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BD" w:rsidRDefault="007562BD" w:rsidP="007562BD">
      <w:r>
        <w:t xml:space="preserve">                                                         ALM ID </w:t>
      </w:r>
      <w:r w:rsidR="00691FA5">
        <w:t>22114</w:t>
      </w:r>
      <w:bookmarkStart w:id="0" w:name="_GoBack"/>
      <w:bookmarkEnd w:id="0"/>
    </w:p>
    <w:p w:rsidR="007562BD" w:rsidRDefault="007562BD" w:rsidP="007562BD">
      <w:pPr>
        <w:rPr>
          <w:color w:val="1F497D"/>
        </w:rPr>
      </w:pPr>
    </w:p>
    <w:p w:rsidR="007562BD" w:rsidRDefault="007562BD" w:rsidP="007562BD">
      <w:pPr>
        <w:rPr>
          <w:color w:val="1F497D"/>
        </w:rPr>
      </w:pPr>
    </w:p>
    <w:p w:rsidR="007562BD" w:rsidRDefault="007562BD" w:rsidP="007562BD">
      <w:r>
        <w:t>Defect:  Certain user interface elements are not accessible with the keyboard.</w:t>
      </w:r>
    </w:p>
    <w:p w:rsidR="007562BD" w:rsidRDefault="007562BD" w:rsidP="007562BD"/>
    <w:p w:rsidR="007562BD" w:rsidRDefault="007562BD" w:rsidP="007562BD">
      <w:r>
        <w:t>Description: Please see the examples for details.</w:t>
      </w:r>
    </w:p>
    <w:p w:rsidR="007562BD" w:rsidRDefault="007562BD" w:rsidP="007562BD"/>
    <w:p w:rsidR="007562BD" w:rsidRDefault="007562BD" w:rsidP="007562BD">
      <w:pPr>
        <w:rPr>
          <w:color w:val="1F497D"/>
        </w:rPr>
      </w:pPr>
      <w:r>
        <w:t>Notes:</w:t>
      </w:r>
      <w:r>
        <w:rPr>
          <w:color w:val="1F497D"/>
        </w:rPr>
        <w:t xml:space="preserve"> </w:t>
      </w:r>
      <w:r>
        <w:t xml:space="preserve">This defect may exist elsewhere within the application. </w:t>
      </w:r>
    </w:p>
    <w:p w:rsidR="007562BD" w:rsidRDefault="007562BD" w:rsidP="007562BD"/>
    <w:p w:rsidR="007562BD" w:rsidRPr="007562BD" w:rsidRDefault="007562BD" w:rsidP="007562BD">
      <w:pPr>
        <w:rPr>
          <w:b/>
          <w:bCs/>
          <w:strike/>
          <w:color w:val="FF0000"/>
        </w:rPr>
      </w:pPr>
      <w:r>
        <w:t>Expected result:</w:t>
      </w:r>
      <w:r>
        <w:rPr>
          <w:b/>
          <w:bCs/>
          <w:strike/>
          <w:color w:val="FF0000"/>
        </w:rPr>
        <w:t xml:space="preserve"> </w:t>
      </w:r>
      <w:r>
        <w:t>All interactive user interface elements are expected to be accessible via the keyboard. </w:t>
      </w:r>
    </w:p>
    <w:p w:rsidR="007562BD" w:rsidRDefault="007562BD" w:rsidP="007562BD"/>
    <w:p w:rsidR="007562BD" w:rsidRDefault="007562BD" w:rsidP="007562BD">
      <w:r>
        <w:t>Reference: This defect is a failure against Section 508, 2.1.1 – Keyboard.</w:t>
      </w:r>
    </w:p>
    <w:p w:rsidR="007562BD" w:rsidRDefault="007562BD" w:rsidP="007562BD"/>
    <w:p w:rsidR="007562BD" w:rsidRDefault="007562BD" w:rsidP="007562BD">
      <w:r>
        <w:t>For more information, see the following link:</w:t>
      </w:r>
    </w:p>
    <w:p w:rsidR="007562BD" w:rsidRDefault="007562BD" w:rsidP="007562BD">
      <w:hyperlink r:id="rId5" w:history="1">
        <w:r>
          <w:rPr>
            <w:rStyle w:val="Hyperlink"/>
          </w:rPr>
          <w:t>http://www.w3.org/TR/UNDERSTANDING-WCAG20/keyboard-operation-keyboard-operable.html</w:t>
        </w:r>
      </w:hyperlink>
    </w:p>
    <w:p w:rsidR="007562BD" w:rsidRDefault="007562BD" w:rsidP="007562BD">
      <w:pPr>
        <w:rPr>
          <w:color w:val="1F497D"/>
        </w:rPr>
      </w:pPr>
    </w:p>
    <w:p w:rsidR="007562BD" w:rsidRPr="007562BD" w:rsidRDefault="007562BD" w:rsidP="007562BD">
      <w:r w:rsidRPr="007562BD">
        <w:t>Steps to reproduce:</w:t>
      </w:r>
    </w:p>
    <w:p w:rsidR="007562BD" w:rsidRPr="007562BD" w:rsidRDefault="007562BD" w:rsidP="007562BD"/>
    <w:p w:rsidR="007562BD" w:rsidRPr="007562BD" w:rsidRDefault="007562BD" w:rsidP="007562BD">
      <w:pPr>
        <w:pStyle w:val="ListParagraph"/>
        <w:numPr>
          <w:ilvl w:val="0"/>
          <w:numId w:val="1"/>
        </w:numPr>
      </w:pPr>
      <w:r w:rsidRPr="007562BD">
        <w:t>Launch the application “</w:t>
      </w:r>
      <w:proofErr w:type="spellStart"/>
      <w:r w:rsidRPr="007562BD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VirtualBox</w:t>
      </w:r>
      <w:proofErr w:type="spellEnd"/>
      <w:r w:rsidRPr="007562BD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v6.0.14</w:t>
      </w:r>
      <w:r w:rsidRPr="007562BD">
        <w:t>”</w:t>
      </w:r>
    </w:p>
    <w:p w:rsidR="007562BD" w:rsidRPr="007562BD" w:rsidRDefault="007562BD" w:rsidP="007562BD">
      <w:pPr>
        <w:pStyle w:val="ListParagraph"/>
        <w:numPr>
          <w:ilvl w:val="0"/>
          <w:numId w:val="1"/>
        </w:numPr>
      </w:pPr>
      <w:r w:rsidRPr="007562BD">
        <w:t>Press “Alt” to access the toolbar.</w:t>
      </w:r>
    </w:p>
    <w:p w:rsidR="007562BD" w:rsidRPr="007562BD" w:rsidRDefault="007562BD" w:rsidP="007562BD">
      <w:pPr>
        <w:pStyle w:val="ListParagraph"/>
        <w:numPr>
          <w:ilvl w:val="0"/>
          <w:numId w:val="1"/>
        </w:numPr>
      </w:pPr>
      <w:r w:rsidRPr="007562BD">
        <w:t>Go to File&gt;&gt; Preferences</w:t>
      </w:r>
    </w:p>
    <w:p w:rsidR="007562BD" w:rsidRPr="007562BD" w:rsidRDefault="007562BD" w:rsidP="007562BD">
      <w:pPr>
        <w:pStyle w:val="ListParagraph"/>
        <w:numPr>
          <w:ilvl w:val="0"/>
          <w:numId w:val="1"/>
        </w:numPr>
      </w:pPr>
      <w:r w:rsidRPr="007562BD">
        <w:t>Use the Arrow Keys to Navigate to “Network” Menu.</w:t>
      </w:r>
    </w:p>
    <w:p w:rsidR="007562BD" w:rsidRPr="007562BD" w:rsidRDefault="007562BD" w:rsidP="007562BD">
      <w:pPr>
        <w:pStyle w:val="ListParagraph"/>
        <w:numPr>
          <w:ilvl w:val="0"/>
          <w:numId w:val="1"/>
        </w:numPr>
      </w:pPr>
      <w:r w:rsidRPr="007562BD">
        <w:t>Attempt to navigate to the side buttons “Add new NAT network”, “Removes selected NAT network” and “Edits selected NAT network”.</w:t>
      </w:r>
    </w:p>
    <w:p w:rsidR="007562BD" w:rsidRDefault="007562BD" w:rsidP="007562BD">
      <w:pPr>
        <w:ind w:left="360"/>
      </w:pPr>
    </w:p>
    <w:p w:rsidR="007562BD" w:rsidRDefault="007562BD" w:rsidP="007562BD">
      <w:pPr>
        <w:ind w:left="360"/>
      </w:pPr>
      <w:r>
        <w:rPr>
          <w:b/>
          <w:bCs/>
          <w:color w:val="1F497D"/>
        </w:rPr>
        <w:t xml:space="preserve">Example 1: </w:t>
      </w:r>
      <w:r>
        <w:t>Notice when the user attempts </w:t>
      </w:r>
      <w:r>
        <w:t>to access side buttons on the “Network” menu, they are not able to access it through the keyboard.</w:t>
      </w:r>
    </w:p>
    <w:p w:rsidR="007562BD" w:rsidRDefault="007562BD" w:rsidP="007562BD">
      <w:pPr>
        <w:ind w:left="360"/>
      </w:pPr>
    </w:p>
    <w:p w:rsidR="007562BD" w:rsidRDefault="007562BD" w:rsidP="007562BD">
      <w:pPr>
        <w:ind w:left="360"/>
      </w:pPr>
      <w:r>
        <w:rPr>
          <w:noProof/>
        </w:rPr>
        <w:drawing>
          <wp:inline distT="0" distB="0" distL="0" distR="0">
            <wp:extent cx="4886325" cy="3333750"/>
            <wp:effectExtent l="0" t="0" r="9525" b="0"/>
            <wp:docPr id="3" name="Picture 3" descr="cid:image002.png@01D5C6F8.A622B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5C6F8.A622B86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2BD" w:rsidRDefault="007562BD" w:rsidP="007562BD">
      <w:pPr>
        <w:rPr>
          <w:color w:val="1F497D"/>
        </w:rPr>
      </w:pPr>
    </w:p>
    <w:p w:rsidR="007562BD" w:rsidRDefault="007562BD" w:rsidP="007562BD">
      <w:pPr>
        <w:ind w:left="360"/>
      </w:pPr>
    </w:p>
    <w:p w:rsidR="007562BD" w:rsidRDefault="007562BD" w:rsidP="007562BD">
      <w:pPr>
        <w:ind w:left="360"/>
        <w:rPr>
          <w:b/>
          <w:bCs/>
        </w:rPr>
      </w:pPr>
      <w:r>
        <w:rPr>
          <w:b/>
          <w:bCs/>
        </w:rPr>
        <w:t>Example 2: of the Extensions Tab within the same Preferences Window:</w:t>
      </w:r>
    </w:p>
    <w:p w:rsidR="007562BD" w:rsidRDefault="007562BD" w:rsidP="007562BD">
      <w:pPr>
        <w:rPr>
          <w:b/>
          <w:bCs/>
          <w:color w:val="1F497D"/>
        </w:rPr>
      </w:pPr>
    </w:p>
    <w:p w:rsidR="007562BD" w:rsidRDefault="007562BD" w:rsidP="007562BD">
      <w:pPr>
        <w:ind w:left="360"/>
        <w:rPr>
          <w:b/>
          <w:bCs/>
        </w:rPr>
      </w:pPr>
    </w:p>
    <w:p w:rsidR="007562BD" w:rsidRDefault="007562BD" w:rsidP="007562BD">
      <w:pPr>
        <w:pStyle w:val="ListParagraph"/>
        <w:numPr>
          <w:ilvl w:val="0"/>
          <w:numId w:val="1"/>
        </w:numPr>
      </w:pPr>
      <w:r>
        <w:t>Tab to the “Extensions” Menu</w:t>
      </w:r>
    </w:p>
    <w:p w:rsidR="007562BD" w:rsidRPr="007562BD" w:rsidRDefault="007562BD" w:rsidP="007562BD">
      <w:pPr>
        <w:pStyle w:val="ListParagraph"/>
        <w:numPr>
          <w:ilvl w:val="0"/>
          <w:numId w:val="1"/>
        </w:numPr>
      </w:pPr>
      <w:r w:rsidRPr="007562BD">
        <w:t>Attempt to navigate to the side buttons “Adds new package” and “Removes selected package”.</w:t>
      </w:r>
    </w:p>
    <w:p w:rsidR="007562BD" w:rsidRDefault="007562BD" w:rsidP="007562BD">
      <w:pPr>
        <w:rPr>
          <w:color w:val="1F497D"/>
        </w:rPr>
      </w:pPr>
    </w:p>
    <w:p w:rsidR="007562BD" w:rsidRDefault="007562BD" w:rsidP="007562BD">
      <w:pPr>
        <w:rPr>
          <w:color w:val="1F497D"/>
        </w:rPr>
      </w:pPr>
      <w:r>
        <w:t>Notice when the user attempts to access the side buttons on the “Extensions” menu, they are not able to access it through the keyboard.</w:t>
      </w:r>
    </w:p>
    <w:p w:rsidR="007562BD" w:rsidRDefault="007562BD" w:rsidP="007562BD">
      <w:pPr>
        <w:ind w:left="360"/>
      </w:pPr>
    </w:p>
    <w:p w:rsidR="007562BD" w:rsidRDefault="007562BD" w:rsidP="007562BD">
      <w:pPr>
        <w:ind w:left="360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991100" cy="3409950"/>
            <wp:effectExtent l="0" t="0" r="0" b="0"/>
            <wp:docPr id="2" name="Picture 2" descr="cid:image003.png@01D5C6F8.A622B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D5C6F8.A622B86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2BD" w:rsidRDefault="007562BD" w:rsidP="007562BD">
      <w:pPr>
        <w:ind w:left="360"/>
      </w:pPr>
    </w:p>
    <w:p w:rsidR="007562BD" w:rsidRDefault="007562BD" w:rsidP="007562BD">
      <w:pPr>
        <w:ind w:left="360"/>
        <w:rPr>
          <w:b/>
          <w:bCs/>
        </w:rPr>
      </w:pPr>
    </w:p>
    <w:p w:rsidR="007562BD" w:rsidRDefault="007562BD" w:rsidP="007562BD">
      <w:pPr>
        <w:rPr>
          <w:color w:val="1F497D"/>
        </w:rPr>
      </w:pPr>
    </w:p>
    <w:p w:rsidR="007562BD" w:rsidRDefault="007562BD" w:rsidP="007562BD">
      <w:pPr>
        <w:rPr>
          <w:color w:val="1F497D"/>
        </w:rPr>
      </w:pPr>
    </w:p>
    <w:p w:rsidR="007562BD" w:rsidRDefault="007562BD" w:rsidP="007562BD"/>
    <w:p w:rsidR="007562BD" w:rsidRDefault="007562BD" w:rsidP="007562BD">
      <w:pPr>
        <w:rPr>
          <w:color w:val="1F497D"/>
        </w:rPr>
      </w:pPr>
    </w:p>
    <w:p w:rsidR="007562BD" w:rsidRDefault="007562BD" w:rsidP="007562BD"/>
    <w:p w:rsidR="007562BD" w:rsidRDefault="007562BD" w:rsidP="007562BD"/>
    <w:p w:rsidR="007562BD" w:rsidRDefault="007562BD" w:rsidP="007562BD">
      <w:pPr>
        <w:rPr>
          <w:color w:val="1F497D"/>
        </w:rPr>
      </w:pPr>
    </w:p>
    <w:p w:rsidR="002A68C7" w:rsidRDefault="00691FA5"/>
    <w:sectPr w:rsidR="002A6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E0F08"/>
    <w:multiLevelType w:val="hybridMultilevel"/>
    <w:tmpl w:val="CCE89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468C6"/>
    <w:multiLevelType w:val="hybridMultilevel"/>
    <w:tmpl w:val="7A709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07261C"/>
    <w:multiLevelType w:val="hybridMultilevel"/>
    <w:tmpl w:val="CCE89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BD"/>
    <w:rsid w:val="00691FA5"/>
    <w:rsid w:val="007562BD"/>
    <w:rsid w:val="007C465D"/>
    <w:rsid w:val="00D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7772C"/>
  <w15:chartTrackingRefBased/>
  <w15:docId w15:val="{D3629CC8-91E4-4752-9C17-55A69E3D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2B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62BD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56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cid:image002.png@01D5C6F8.A622B8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w3.org/TR/UNDERSTANDING-WCAG20/keyboard-operation-keyboard-operable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png@01D5C6F8.A622B8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219</Words>
  <Characters>1253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2020-01-10T17:46:00Z</dcterms:created>
  <dcterms:modified xsi:type="dcterms:W3CDTF">2020-01-10T18:07:00Z</dcterms:modified>
</cp:coreProperties>
</file>